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DC" w:rsidRDefault="00BC5CDC" w:rsidP="00BC5CDC"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-1400559</wp:posOffset>
            </wp:positionV>
            <wp:extent cx="2514600" cy="685800"/>
            <wp:effectExtent l="0" t="0" r="0" b="0"/>
            <wp:wrapNone/>
            <wp:docPr id="1" name="Picture 1" descr="W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1DD">
        <w:rPr>
          <w:b/>
        </w:rPr>
        <w:t>Date:</w:t>
      </w:r>
      <w:r>
        <w:t xml:space="preserve"> Thursday 21</w:t>
      </w:r>
      <w:r w:rsidRPr="0015648E">
        <w:rPr>
          <w:vertAlign w:val="superscript"/>
        </w:rPr>
        <w:t>st</w:t>
      </w:r>
      <w:r>
        <w:t xml:space="preserve"> March 2013, 2.00pm-3.30pm</w:t>
      </w:r>
    </w:p>
    <w:p w:rsidR="00BC5CDC" w:rsidRDefault="00BC5CDC" w:rsidP="00BC5CDC">
      <w:pPr>
        <w:autoSpaceDE w:val="0"/>
        <w:autoSpaceDN w:val="0"/>
        <w:adjustRightInd w:val="0"/>
        <w:spacing w:after="0"/>
        <w:jc w:val="left"/>
        <w:rPr>
          <w:iCs/>
          <w:szCs w:val="18"/>
        </w:rPr>
      </w:pPr>
      <w:r w:rsidRPr="008F41DD">
        <w:rPr>
          <w:b/>
        </w:rPr>
        <w:t>Location:</w:t>
      </w:r>
      <w:r>
        <w:t xml:space="preserve"> Ealing Town Hall, </w:t>
      </w:r>
      <w:r>
        <w:rPr>
          <w:iCs/>
          <w:szCs w:val="18"/>
        </w:rPr>
        <w:t>Nelson Room</w:t>
      </w:r>
    </w:p>
    <w:p w:rsidR="00BC5CDC" w:rsidRDefault="00BC5CDC" w:rsidP="00BC5CDC">
      <w:pPr>
        <w:autoSpaceDE w:val="0"/>
        <w:autoSpaceDN w:val="0"/>
        <w:adjustRightInd w:val="0"/>
        <w:spacing w:after="0"/>
        <w:jc w:val="left"/>
      </w:pPr>
    </w:p>
    <w:p w:rsidR="00BC5CDC" w:rsidRDefault="00BC5CDC" w:rsidP="00BC5CDC">
      <w:pPr>
        <w:pStyle w:val="MVATableStyle"/>
        <w:spacing w:after="240"/>
        <w:jc w:val="left"/>
      </w:pPr>
      <w:r w:rsidRPr="008F41DD">
        <w:rPr>
          <w:b/>
        </w:rPr>
        <w:t>Chair</w:t>
      </w:r>
      <w:r>
        <w:rPr>
          <w:b/>
        </w:rPr>
        <w:t>:</w:t>
      </w:r>
      <w:r>
        <w:t xml:space="preserve"> Tim Forrester, WestTrans</w:t>
      </w:r>
    </w:p>
    <w:p w:rsidR="00BC5CDC" w:rsidRDefault="00BC5CDC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-116958</wp:posOffset>
                </wp:positionH>
                <wp:positionV relativeFrom="paragraph">
                  <wp:posOffset>69747</wp:posOffset>
                </wp:positionV>
                <wp:extent cx="5976620" cy="7272669"/>
                <wp:effectExtent l="0" t="0" r="2413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727266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2pt;margin-top:5.5pt;width:470.6pt;height:57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" filled="f" fillcolor="#f8f8f8" strokecolor="teal" strokeweight="1pt"/>
            </w:pict>
          </mc:Fallback>
        </mc:AlternateContent>
      </w:r>
      <w:bookmarkEnd w:id="0"/>
    </w:p>
    <w:p w:rsidR="00BC5CDC" w:rsidRDefault="00BC5CDC" w:rsidP="00BC5CDC">
      <w:pPr>
        <w:pStyle w:val="Heading4"/>
        <w:jc w:val="center"/>
      </w:pPr>
      <w:r>
        <w:t>Agenda</w:t>
      </w:r>
    </w:p>
    <w:p w:rsidR="00BC5CDC" w:rsidRDefault="00BC5CDC" w:rsidP="00BC5CDC">
      <w:pPr>
        <w:pStyle w:val="ParaL1"/>
        <w:numPr>
          <w:ilvl w:val="0"/>
          <w:numId w:val="2"/>
        </w:numPr>
        <w:spacing w:line="360" w:lineRule="auto"/>
        <w:ind w:left="1021" w:firstLine="0"/>
      </w:pPr>
      <w:r>
        <w:t>Apologies</w:t>
      </w:r>
    </w:p>
    <w:p w:rsidR="00BC5CDC" w:rsidRDefault="00BC5CDC" w:rsidP="00BC5CDC">
      <w:pPr>
        <w:pStyle w:val="ParaL1"/>
        <w:numPr>
          <w:ilvl w:val="0"/>
          <w:numId w:val="2"/>
        </w:numPr>
        <w:spacing w:line="360" w:lineRule="auto"/>
        <w:ind w:left="1021" w:firstLine="0"/>
        <w:rPr>
          <w:rFonts w:cs="Arial"/>
        </w:rPr>
      </w:pPr>
      <w:r>
        <w:t xml:space="preserve">Notes of Last Meeting/Matters Arising </w:t>
      </w:r>
    </w:p>
    <w:p w:rsidR="00BC5CDC" w:rsidRDefault="00BC5CDC" w:rsidP="00BC5CDC">
      <w:pPr>
        <w:pStyle w:val="ParaL1"/>
        <w:numPr>
          <w:ilvl w:val="0"/>
          <w:numId w:val="2"/>
        </w:numPr>
        <w:spacing w:line="360" w:lineRule="auto"/>
        <w:ind w:left="1021" w:firstLine="0"/>
        <w:jc w:val="left"/>
        <w:rPr>
          <w:rFonts w:cs="Arial"/>
        </w:rPr>
      </w:pPr>
      <w:r>
        <w:rPr>
          <w:rFonts w:cs="Arial"/>
        </w:rPr>
        <w:t>WestTrans Work Programme update (</w:t>
      </w:r>
      <w:r w:rsidRPr="002F4D97">
        <w:rPr>
          <w:rFonts w:cs="Arial"/>
          <w:i/>
        </w:rPr>
        <w:t>written update provided</w:t>
      </w:r>
      <w:r>
        <w:rPr>
          <w:rFonts w:cs="Arial"/>
        </w:rPr>
        <w:t>)</w:t>
      </w:r>
    </w:p>
    <w:p w:rsidR="00BC5CDC" w:rsidRDefault="00BC5CDC" w:rsidP="00BC5CDC">
      <w:pPr>
        <w:pStyle w:val="ParaL1"/>
        <w:numPr>
          <w:ilvl w:val="0"/>
          <w:numId w:val="0"/>
        </w:numPr>
        <w:spacing w:line="360" w:lineRule="auto"/>
        <w:ind w:left="1021"/>
        <w:jc w:val="left"/>
        <w:rPr>
          <w:rFonts w:cs="Arial"/>
        </w:rPr>
      </w:pPr>
      <w:r>
        <w:rPr>
          <w:rFonts w:cs="Arial"/>
        </w:rPr>
        <w:t>Key points:</w:t>
      </w:r>
    </w:p>
    <w:p w:rsidR="00BC5CDC" w:rsidRDefault="00BC5CDC" w:rsidP="00BC5CDC">
      <w:pPr>
        <w:pStyle w:val="ParaL1"/>
        <w:numPr>
          <w:ilvl w:val="1"/>
          <w:numId w:val="2"/>
        </w:numPr>
        <w:ind w:left="2120" w:hanging="357"/>
        <w:jc w:val="left"/>
        <w:rPr>
          <w:rFonts w:cs="Arial"/>
        </w:rPr>
      </w:pPr>
      <w:r>
        <w:rPr>
          <w:rFonts w:cs="Arial"/>
        </w:rPr>
        <w:t>2012/13 budget review</w:t>
      </w:r>
    </w:p>
    <w:p w:rsidR="00BC5CDC" w:rsidRDefault="00BC5CDC" w:rsidP="00BC5CDC">
      <w:pPr>
        <w:pStyle w:val="ParaL1"/>
        <w:numPr>
          <w:ilvl w:val="1"/>
          <w:numId w:val="2"/>
        </w:numPr>
        <w:ind w:left="2120" w:hanging="357"/>
        <w:jc w:val="left"/>
        <w:rPr>
          <w:rFonts w:cs="Arial"/>
        </w:rPr>
      </w:pPr>
      <w:r w:rsidRPr="000D376C">
        <w:rPr>
          <w:rFonts w:cs="Arial"/>
        </w:rPr>
        <w:t>Strategic Cycling Study project</w:t>
      </w:r>
      <w:r>
        <w:rPr>
          <w:rFonts w:cs="Arial"/>
        </w:rPr>
        <w:t xml:space="preserve"> update (Mayors Vision)</w:t>
      </w:r>
    </w:p>
    <w:p w:rsidR="00BC5CDC" w:rsidRPr="000D376C" w:rsidRDefault="00BC5CDC" w:rsidP="00BC5CDC">
      <w:pPr>
        <w:pStyle w:val="ParaL1"/>
        <w:numPr>
          <w:ilvl w:val="1"/>
          <w:numId w:val="2"/>
        </w:numPr>
        <w:ind w:left="2120" w:hanging="357"/>
        <w:jc w:val="left"/>
        <w:rPr>
          <w:rFonts w:cs="Arial"/>
        </w:rPr>
      </w:pPr>
      <w:r>
        <w:rPr>
          <w:rFonts w:cs="Arial"/>
        </w:rPr>
        <w:t>Priorities for 2013/14</w:t>
      </w:r>
    </w:p>
    <w:p w:rsidR="00BC5CDC" w:rsidRPr="009B5558" w:rsidRDefault="00BC5CDC" w:rsidP="00BC5CDC">
      <w:pPr>
        <w:pStyle w:val="ParaL1"/>
        <w:numPr>
          <w:ilvl w:val="1"/>
          <w:numId w:val="2"/>
        </w:numPr>
        <w:ind w:left="2120" w:hanging="357"/>
        <w:jc w:val="left"/>
        <w:rPr>
          <w:rFonts w:cs="Arial"/>
        </w:rPr>
      </w:pPr>
      <w:r>
        <w:rPr>
          <w:rFonts w:cs="Arial"/>
        </w:rPr>
        <w:t>WestTrans funding allocations for 2013/14 (</w:t>
      </w:r>
      <w:proofErr w:type="spellStart"/>
      <w:r>
        <w:rPr>
          <w:rFonts w:cs="Arial"/>
        </w:rPr>
        <w:t>inc.</w:t>
      </w:r>
      <w:proofErr w:type="spellEnd"/>
      <w:r>
        <w:rPr>
          <w:rFonts w:cs="Arial"/>
        </w:rPr>
        <w:t xml:space="preserve"> MO post)</w:t>
      </w:r>
    </w:p>
    <w:p w:rsidR="00BC5CDC" w:rsidRDefault="00BC5CDC" w:rsidP="00BC5CDC">
      <w:pPr>
        <w:pStyle w:val="ParaL1"/>
        <w:numPr>
          <w:ilvl w:val="0"/>
          <w:numId w:val="2"/>
        </w:numPr>
        <w:ind w:left="1021" w:firstLine="0"/>
      </w:pPr>
      <w:r>
        <w:t xml:space="preserve">Finn Coyle - </w:t>
      </w:r>
      <w:r w:rsidRPr="002F4D97">
        <w:rPr>
          <w:rFonts w:cs="Arial"/>
          <w:bCs/>
        </w:rPr>
        <w:t>Environmental Manager</w:t>
      </w:r>
      <w:r>
        <w:rPr>
          <w:rFonts w:cs="Arial"/>
          <w:bCs/>
        </w:rPr>
        <w:t xml:space="preserve"> (Transport Emissions) TfL</w:t>
      </w:r>
    </w:p>
    <w:p w:rsidR="00BC5CDC" w:rsidRDefault="00BC5CDC" w:rsidP="00BC5CDC">
      <w:pPr>
        <w:pStyle w:val="ParaL1"/>
        <w:numPr>
          <w:ilvl w:val="0"/>
          <w:numId w:val="2"/>
        </w:numPr>
        <w:ind w:left="1021" w:firstLine="0"/>
      </w:pPr>
      <w:r>
        <w:t>Mayors Air Quality Fund discussion</w:t>
      </w:r>
    </w:p>
    <w:p w:rsidR="00BC5CDC" w:rsidRDefault="00BC5CDC" w:rsidP="00BC5CDC">
      <w:pPr>
        <w:pStyle w:val="ParaL1"/>
        <w:numPr>
          <w:ilvl w:val="0"/>
          <w:numId w:val="2"/>
        </w:numPr>
        <w:ind w:left="1021" w:firstLine="0"/>
      </w:pPr>
      <w:r>
        <w:t xml:space="preserve">Lucy Saunders – </w:t>
      </w:r>
      <w:r w:rsidRPr="006D4BCE">
        <w:rPr>
          <w:rFonts w:cs="Calibri"/>
          <w:iCs/>
          <w:sz w:val="22"/>
          <w:szCs w:val="22"/>
        </w:rPr>
        <w:t>Public Health Specialist</w:t>
      </w:r>
      <w:r>
        <w:t xml:space="preserve"> (GLA/TfL) </w:t>
      </w:r>
    </w:p>
    <w:p w:rsidR="00BC5CDC" w:rsidRDefault="00BC5CDC" w:rsidP="00BC5CDC">
      <w:pPr>
        <w:pStyle w:val="ParaL1"/>
        <w:numPr>
          <w:ilvl w:val="0"/>
          <w:numId w:val="2"/>
        </w:numPr>
        <w:ind w:left="1021" w:firstLine="0"/>
      </w:pPr>
      <w:r>
        <w:t xml:space="preserve">Any Other Business </w:t>
      </w:r>
    </w:p>
    <w:p w:rsidR="00BC5CDC" w:rsidRDefault="00BC5CDC" w:rsidP="00BC5CDC">
      <w:pPr>
        <w:pStyle w:val="ParaL1"/>
        <w:numPr>
          <w:ilvl w:val="1"/>
          <w:numId w:val="2"/>
        </w:numPr>
      </w:pPr>
      <w:r>
        <w:t>European Cycle Challenge</w:t>
      </w:r>
    </w:p>
    <w:p w:rsidR="00BC5CDC" w:rsidRDefault="00BC5CDC" w:rsidP="00BC5CDC">
      <w:pPr>
        <w:pStyle w:val="ParaL1"/>
        <w:numPr>
          <w:ilvl w:val="1"/>
          <w:numId w:val="2"/>
        </w:numPr>
      </w:pPr>
      <w:r>
        <w:t>WLB Transport Group</w:t>
      </w:r>
    </w:p>
    <w:p w:rsidR="00BC5CDC" w:rsidRDefault="00BC5CDC" w:rsidP="00BC5CDC">
      <w:pPr>
        <w:pStyle w:val="ParaL1"/>
        <w:numPr>
          <w:ilvl w:val="0"/>
          <w:numId w:val="2"/>
        </w:numPr>
        <w:spacing w:after="120" w:line="360" w:lineRule="auto"/>
        <w:ind w:left="1021" w:firstLine="0"/>
      </w:pPr>
      <w:r>
        <w:t>Date of Next Meetings</w:t>
      </w:r>
    </w:p>
    <w:p w:rsidR="00BC5CDC" w:rsidRDefault="00BC5CDC" w:rsidP="00BC5CDC">
      <w:pPr>
        <w:pStyle w:val="ParaL1"/>
        <w:numPr>
          <w:ilvl w:val="0"/>
          <w:numId w:val="0"/>
        </w:numPr>
        <w:spacing w:after="60" w:line="360" w:lineRule="auto"/>
        <w:ind w:left="1814"/>
        <w:rPr>
          <w:i/>
          <w:color w:val="FF0000"/>
        </w:rPr>
      </w:pPr>
      <w:r>
        <w:t>Scheduled to take place on:</w:t>
      </w:r>
    </w:p>
    <w:p w:rsidR="00BC5CDC" w:rsidRDefault="00BC5CDC" w:rsidP="00BC5CDC">
      <w:pPr>
        <w:pStyle w:val="bullet"/>
        <w:numPr>
          <w:ilvl w:val="0"/>
          <w:numId w:val="4"/>
        </w:numPr>
        <w:tabs>
          <w:tab w:val="clear" w:pos="1834"/>
          <w:tab w:val="num" w:pos="1494"/>
        </w:tabs>
        <w:spacing w:after="60"/>
        <w:ind w:left="1474" w:firstLine="454"/>
        <w:jc w:val="left"/>
      </w:pPr>
      <w:r>
        <w:t>Thursday 16</w:t>
      </w:r>
      <w:r w:rsidRPr="00E826C2">
        <w:rPr>
          <w:vertAlign w:val="superscript"/>
        </w:rPr>
        <w:t>th</w:t>
      </w:r>
      <w:r>
        <w:t xml:space="preserve"> May 2013 @ 2.00pm – Ealing Town Hall, </w:t>
      </w:r>
      <w:r>
        <w:rPr>
          <w:iCs/>
          <w:szCs w:val="18"/>
        </w:rPr>
        <w:t>Nelson Room</w:t>
      </w:r>
    </w:p>
    <w:p w:rsidR="00BC5CDC" w:rsidRPr="000D376C" w:rsidRDefault="00BC5CDC" w:rsidP="00BC5CDC">
      <w:pPr>
        <w:pStyle w:val="bullet"/>
        <w:numPr>
          <w:ilvl w:val="0"/>
          <w:numId w:val="4"/>
        </w:numPr>
        <w:tabs>
          <w:tab w:val="clear" w:pos="1834"/>
          <w:tab w:val="num" w:pos="1494"/>
        </w:tabs>
        <w:spacing w:after="60"/>
        <w:ind w:left="1474" w:firstLine="454"/>
        <w:jc w:val="left"/>
        <w:rPr>
          <w:i/>
        </w:rPr>
      </w:pPr>
      <w:r>
        <w:t>Thursday 25</w:t>
      </w:r>
      <w:r w:rsidRPr="000D376C">
        <w:rPr>
          <w:vertAlign w:val="superscript"/>
        </w:rPr>
        <w:t>th</w:t>
      </w:r>
      <w:r>
        <w:t xml:space="preserve"> July 2013 @ 2.00pm – Ealing Town Hall, </w:t>
      </w:r>
      <w:r>
        <w:rPr>
          <w:iCs/>
          <w:szCs w:val="18"/>
        </w:rPr>
        <w:t>Nelson Room</w:t>
      </w:r>
    </w:p>
    <w:p w:rsidR="00BC5CDC" w:rsidRDefault="00BC5CDC" w:rsidP="00BC5CDC">
      <w:pPr>
        <w:pStyle w:val="bullet"/>
        <w:numPr>
          <w:ilvl w:val="0"/>
          <w:numId w:val="4"/>
        </w:numPr>
        <w:tabs>
          <w:tab w:val="clear" w:pos="1834"/>
          <w:tab w:val="num" w:pos="1494"/>
        </w:tabs>
        <w:spacing w:after="60"/>
        <w:ind w:left="1474" w:firstLine="454"/>
        <w:jc w:val="left"/>
      </w:pPr>
      <w:r>
        <w:t>Thursday 20</w:t>
      </w:r>
      <w:r w:rsidRPr="000D376C">
        <w:rPr>
          <w:vertAlign w:val="superscript"/>
        </w:rPr>
        <w:t>th</w:t>
      </w:r>
      <w:r>
        <w:t xml:space="preserve"> Sept 2013 @ 2.00pm – Ealing Town Hall, </w:t>
      </w:r>
      <w:r>
        <w:rPr>
          <w:iCs/>
          <w:szCs w:val="18"/>
        </w:rPr>
        <w:t>Nelson Room</w:t>
      </w:r>
    </w:p>
    <w:p w:rsidR="00BC5CDC" w:rsidRPr="00E826C2" w:rsidRDefault="00BC5CDC" w:rsidP="00BC5CDC">
      <w:pPr>
        <w:pStyle w:val="bullet"/>
        <w:numPr>
          <w:ilvl w:val="0"/>
          <w:numId w:val="4"/>
        </w:numPr>
        <w:tabs>
          <w:tab w:val="clear" w:pos="1834"/>
          <w:tab w:val="num" w:pos="1494"/>
        </w:tabs>
        <w:spacing w:after="60"/>
        <w:ind w:left="1474" w:firstLine="454"/>
        <w:jc w:val="left"/>
        <w:rPr>
          <w:i/>
        </w:rPr>
      </w:pPr>
      <w:r>
        <w:t>Thursday 29</w:t>
      </w:r>
      <w:r w:rsidRPr="000D376C">
        <w:rPr>
          <w:vertAlign w:val="superscript"/>
        </w:rPr>
        <w:t>th</w:t>
      </w:r>
      <w:r>
        <w:t xml:space="preserve"> Nov 2013 @ 2.00pm – Ealing Town Hall, </w:t>
      </w:r>
      <w:r>
        <w:rPr>
          <w:iCs/>
          <w:szCs w:val="18"/>
        </w:rPr>
        <w:t>Nelson Room</w:t>
      </w:r>
    </w:p>
    <w:p w:rsidR="00BC5CDC" w:rsidRPr="00BC5CDC" w:rsidRDefault="00BC5CDC" w:rsidP="00BC5CDC">
      <w:pPr>
        <w:pStyle w:val="bullet"/>
        <w:numPr>
          <w:ilvl w:val="0"/>
          <w:numId w:val="4"/>
        </w:numPr>
        <w:tabs>
          <w:tab w:val="clear" w:pos="1834"/>
          <w:tab w:val="num" w:pos="1494"/>
        </w:tabs>
        <w:spacing w:after="60"/>
        <w:ind w:left="1474" w:firstLine="454"/>
        <w:jc w:val="left"/>
      </w:pPr>
      <w:r>
        <w:t>Thursday 23</w:t>
      </w:r>
      <w:r w:rsidRPr="00BC5CDC">
        <w:rPr>
          <w:vertAlign w:val="superscript"/>
        </w:rPr>
        <w:t>rd</w:t>
      </w:r>
      <w:r>
        <w:t xml:space="preserve"> Jan 2014 @ 2.00pm – Ealing Town Hall, </w:t>
      </w:r>
      <w:r w:rsidRPr="00BC5CDC">
        <w:rPr>
          <w:iCs/>
          <w:szCs w:val="18"/>
        </w:rPr>
        <w:t>Nelson Room</w:t>
      </w:r>
    </w:p>
    <w:p w:rsidR="00DA24F5" w:rsidRPr="00BC5CDC" w:rsidRDefault="00BC5CDC" w:rsidP="00BC5CDC">
      <w:pPr>
        <w:pStyle w:val="bullet"/>
        <w:numPr>
          <w:ilvl w:val="0"/>
          <w:numId w:val="4"/>
        </w:numPr>
        <w:tabs>
          <w:tab w:val="clear" w:pos="1834"/>
          <w:tab w:val="num" w:pos="1494"/>
        </w:tabs>
        <w:spacing w:after="60"/>
        <w:ind w:left="1474" w:firstLine="454"/>
        <w:jc w:val="left"/>
      </w:pPr>
      <w:r>
        <w:t>Thursday 20</w:t>
      </w:r>
      <w:r w:rsidRPr="00BC5CDC">
        <w:rPr>
          <w:vertAlign w:val="superscript"/>
        </w:rPr>
        <w:t>th</w:t>
      </w:r>
      <w:r>
        <w:t xml:space="preserve"> March 2014 @ 2.00pm – Ealing Town Hall, </w:t>
      </w:r>
      <w:r w:rsidRPr="00BC5CDC">
        <w:rPr>
          <w:iCs/>
          <w:szCs w:val="18"/>
        </w:rPr>
        <w:t>Nelson Room</w:t>
      </w:r>
    </w:p>
    <w:sectPr w:rsidR="00DA24F5" w:rsidRPr="00BC5CD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DC" w:rsidRDefault="00BC5CDC" w:rsidP="00BC5CDC">
      <w:pPr>
        <w:spacing w:after="0"/>
      </w:pPr>
      <w:r>
        <w:separator/>
      </w:r>
    </w:p>
  </w:endnote>
  <w:endnote w:type="continuationSeparator" w:id="0">
    <w:p w:rsidR="00BC5CDC" w:rsidRDefault="00BC5CDC" w:rsidP="00BC5C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DC" w:rsidRDefault="00BC5CDC">
    <w:pPr>
      <w:pStyle w:val="Footer"/>
    </w:pPr>
    <w:r>
      <w:rPr>
        <w:snapToGrid w:val="0"/>
        <w:sz w:val="16"/>
        <w:lang w:val="en-US"/>
      </w:rPr>
      <w:fldChar w:fldCharType="begin"/>
    </w:r>
    <w:r>
      <w:rPr>
        <w:snapToGrid w:val="0"/>
        <w:sz w:val="16"/>
        <w:lang w:val="en-US"/>
      </w:rPr>
      <w:instrText xml:space="preserve"> FILENAME </w:instrText>
    </w:r>
    <w:r>
      <w:rPr>
        <w:snapToGrid w:val="0"/>
        <w:sz w:val="16"/>
        <w:lang w:val="en-US"/>
      </w:rPr>
      <w:fldChar w:fldCharType="separate"/>
    </w:r>
    <w:r>
      <w:rPr>
        <w:noProof/>
        <w:snapToGrid w:val="0"/>
        <w:sz w:val="16"/>
        <w:lang w:val="en-US"/>
      </w:rPr>
      <w:t>WestTrans Agenda 21_3_13</w:t>
    </w:r>
    <w:r>
      <w:rPr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DC" w:rsidRDefault="00BC5CDC" w:rsidP="00BC5CDC">
      <w:pPr>
        <w:spacing w:after="0"/>
      </w:pPr>
      <w:r>
        <w:separator/>
      </w:r>
    </w:p>
  </w:footnote>
  <w:footnote w:type="continuationSeparator" w:id="0">
    <w:p w:rsidR="00BC5CDC" w:rsidRDefault="00BC5CDC" w:rsidP="00BC5C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DC" w:rsidRDefault="00BC5CDC" w:rsidP="00BC5CDC">
    <w:pPr>
      <w:pStyle w:val="Header"/>
      <w:rPr>
        <w:sz w:val="32"/>
        <w:szCs w:val="32"/>
      </w:rPr>
    </w:pPr>
  </w:p>
  <w:p w:rsidR="00BC5CDC" w:rsidRDefault="00BC5CDC" w:rsidP="00BC5CDC">
    <w:pPr>
      <w:pStyle w:val="Header"/>
      <w:rPr>
        <w:sz w:val="32"/>
        <w:szCs w:val="32"/>
      </w:rPr>
    </w:pPr>
  </w:p>
  <w:p w:rsidR="00BC5CDC" w:rsidRDefault="00BC5CDC" w:rsidP="00BC5CDC">
    <w:pPr>
      <w:pStyle w:val="Header"/>
      <w:rPr>
        <w:sz w:val="32"/>
        <w:szCs w:val="32"/>
      </w:rPr>
    </w:pPr>
    <w:r>
      <w:rPr>
        <w:sz w:val="32"/>
        <w:szCs w:val="32"/>
      </w:rPr>
      <w:t>WestTrans Bi-Monthly Progress Meeting</w:t>
    </w:r>
  </w:p>
  <w:p w:rsidR="00BC5CDC" w:rsidRDefault="00BC5CDC" w:rsidP="00BC5CDC">
    <w:pPr>
      <w:pStyle w:val="Header"/>
      <w:rPr>
        <w:b/>
        <w:sz w:val="32"/>
        <w:szCs w:val="32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8F197" wp14:editId="14D8FEA2">
              <wp:simplePos x="0" y="0"/>
              <wp:positionH relativeFrom="column">
                <wp:posOffset>-31898</wp:posOffset>
              </wp:positionH>
              <wp:positionV relativeFrom="paragraph">
                <wp:posOffset>127812</wp:posOffset>
              </wp:positionV>
              <wp:extent cx="4157331" cy="0"/>
              <wp:effectExtent l="0" t="0" r="152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5733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10.05pt" to="324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" strokecolor="black [3213]"/>
          </w:pict>
        </mc:Fallback>
      </mc:AlternateContent>
    </w:r>
  </w:p>
  <w:p w:rsidR="00BC5CDC" w:rsidRDefault="00BC5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558"/>
    <w:multiLevelType w:val="multilevel"/>
    <w:tmpl w:val="395606CC"/>
    <w:lvl w:ilvl="0">
      <w:start w:val="1"/>
      <w:numFmt w:val="decimal"/>
      <w:pStyle w:val="ParaL1"/>
      <w:isLgl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ParaL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ParaL3"/>
      <w:isLgl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30E62B16"/>
    <w:multiLevelType w:val="hybridMultilevel"/>
    <w:tmpl w:val="ABA0AA2A"/>
    <w:lvl w:ilvl="0" w:tplc="89004030">
      <w:start w:val="1"/>
      <w:numFmt w:val="decimal"/>
      <w:lvlText w:val="%1."/>
      <w:lvlJc w:val="left"/>
      <w:pPr>
        <w:tabs>
          <w:tab w:val="num" w:pos="1078"/>
        </w:tabs>
        <w:ind w:left="1078" w:hanging="397"/>
      </w:pPr>
      <w:rPr>
        <w:rFonts w:hint="default"/>
      </w:rPr>
    </w:lvl>
    <w:lvl w:ilvl="1" w:tplc="7B329E6E"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2">
    <w:nsid w:val="44C876A3"/>
    <w:multiLevelType w:val="hybridMultilevel"/>
    <w:tmpl w:val="305463C0"/>
    <w:lvl w:ilvl="0" w:tplc="293C2FD8">
      <w:start w:val="1"/>
      <w:numFmt w:val="bullet"/>
      <w:pStyle w:val="bullet"/>
      <w:lvlText w:val=""/>
      <w:lvlJc w:val="left"/>
      <w:pPr>
        <w:tabs>
          <w:tab w:val="num" w:pos="228"/>
        </w:tabs>
        <w:ind w:left="682" w:hanging="1"/>
      </w:pPr>
      <w:rPr>
        <w:rFonts w:ascii="Wingdings" w:hAnsi="Wingdings" w:hint="default"/>
        <w:color w:val="EF3524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90E3C"/>
    <w:multiLevelType w:val="hybridMultilevel"/>
    <w:tmpl w:val="E968F0A8"/>
    <w:lvl w:ilvl="0" w:tplc="C4880C5C">
      <w:start w:val="1"/>
      <w:numFmt w:val="bullet"/>
      <w:lvlText w:val=""/>
      <w:lvlJc w:val="left"/>
      <w:pPr>
        <w:tabs>
          <w:tab w:val="num" w:pos="1834"/>
        </w:tabs>
        <w:ind w:left="1814" w:hanging="340"/>
      </w:pPr>
      <w:rPr>
        <w:rFonts w:ascii="Wingdings" w:hAnsi="Wingdings" w:hint="default"/>
        <w:color w:val="6895AC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DC"/>
    <w:rsid w:val="00BC5CDC"/>
    <w:rsid w:val="00DA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DC"/>
    <w:pPr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C5CDC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VATableStyle">
    <w:name w:val="MVA Table Style"/>
    <w:basedOn w:val="Normal"/>
    <w:rsid w:val="00BC5CDC"/>
    <w:pPr>
      <w:spacing w:after="0"/>
    </w:pPr>
  </w:style>
  <w:style w:type="paragraph" w:styleId="Header">
    <w:name w:val="header"/>
    <w:basedOn w:val="Normal"/>
    <w:link w:val="HeaderChar"/>
    <w:unhideWhenUsed/>
    <w:rsid w:val="00BC5C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5CDC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C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5CDC"/>
    <w:rPr>
      <w:rFonts w:ascii="Verdana" w:eastAsia="Times New Roman" w:hAnsi="Verdana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C5CDC"/>
    <w:rPr>
      <w:rFonts w:ascii="Verdana" w:eastAsia="Times New Roman" w:hAnsi="Verdana" w:cs="Times New Roman"/>
      <w:b/>
      <w:sz w:val="24"/>
      <w:szCs w:val="20"/>
    </w:rPr>
  </w:style>
  <w:style w:type="paragraph" w:customStyle="1" w:styleId="ParaL1">
    <w:name w:val="Para L1"/>
    <w:basedOn w:val="Heading1"/>
    <w:rsid w:val="00BC5CDC"/>
    <w:pPr>
      <w:keepNext w:val="0"/>
      <w:keepLines w:val="0"/>
      <w:numPr>
        <w:numId w:val="1"/>
      </w:numPr>
      <w:tabs>
        <w:tab w:val="clear" w:pos="680"/>
        <w:tab w:val="num" w:pos="360"/>
      </w:tabs>
      <w:spacing w:before="0" w:after="240"/>
      <w:ind w:left="0" w:firstLine="0"/>
    </w:pPr>
    <w:rPr>
      <w:rFonts w:ascii="Verdana" w:eastAsia="Times New Roman" w:hAnsi="Verdana" w:cs="Times New Roman"/>
      <w:b w:val="0"/>
      <w:bCs w:val="0"/>
      <w:color w:val="auto"/>
      <w:kern w:val="28"/>
      <w:sz w:val="20"/>
      <w:szCs w:val="20"/>
    </w:rPr>
  </w:style>
  <w:style w:type="paragraph" w:customStyle="1" w:styleId="ParaL2">
    <w:name w:val="Para L2"/>
    <w:basedOn w:val="Heading2"/>
    <w:rsid w:val="00BC5CDC"/>
    <w:pPr>
      <w:keepNext w:val="0"/>
      <w:keepLines w:val="0"/>
      <w:numPr>
        <w:ilvl w:val="1"/>
        <w:numId w:val="1"/>
      </w:numPr>
      <w:tabs>
        <w:tab w:val="clear" w:pos="680"/>
        <w:tab w:val="num" w:pos="360"/>
        <w:tab w:val="num" w:leader="none" w:pos="737"/>
      </w:tabs>
      <w:spacing w:before="0" w:after="240"/>
      <w:ind w:left="737" w:hanging="737"/>
    </w:pPr>
    <w:rPr>
      <w:rFonts w:ascii="Verdana" w:eastAsia="Times New Roman" w:hAnsi="Verdana" w:cs="Times New Roman"/>
      <w:b w:val="0"/>
      <w:bCs w:val="0"/>
      <w:color w:val="auto"/>
      <w:sz w:val="20"/>
      <w:szCs w:val="20"/>
    </w:rPr>
  </w:style>
  <w:style w:type="paragraph" w:customStyle="1" w:styleId="ParaL3">
    <w:name w:val="Para L3"/>
    <w:basedOn w:val="Heading3"/>
    <w:rsid w:val="00BC5CDC"/>
    <w:pPr>
      <w:keepNext w:val="0"/>
      <w:keepLines w:val="0"/>
      <w:numPr>
        <w:ilvl w:val="2"/>
        <w:numId w:val="1"/>
      </w:numPr>
      <w:tabs>
        <w:tab w:val="clear" w:pos="680"/>
        <w:tab w:val="num" w:pos="360"/>
        <w:tab w:val="num" w:leader="none" w:pos="737"/>
      </w:tabs>
      <w:spacing w:before="0" w:after="240"/>
      <w:ind w:left="737" w:hanging="737"/>
    </w:pPr>
    <w:rPr>
      <w:rFonts w:ascii="Verdana" w:eastAsia="Times New Roman" w:hAnsi="Verdana" w:cs="Times New Roman"/>
      <w:b w:val="0"/>
      <w:bCs w:val="0"/>
      <w:color w:val="auto"/>
    </w:rPr>
  </w:style>
  <w:style w:type="paragraph" w:customStyle="1" w:styleId="bullet">
    <w:name w:val="bullet"/>
    <w:basedOn w:val="Normal"/>
    <w:rsid w:val="00BC5CDC"/>
    <w:pPr>
      <w:numPr>
        <w:numId w:val="3"/>
      </w:numPr>
      <w:spacing w:after="120" w:line="280" w:lineRule="exact"/>
    </w:pPr>
    <w:rPr>
      <w:sz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C5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C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DC"/>
    <w:pPr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5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BC5CDC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VATableStyle">
    <w:name w:val="MVA Table Style"/>
    <w:basedOn w:val="Normal"/>
    <w:rsid w:val="00BC5CDC"/>
    <w:pPr>
      <w:spacing w:after="0"/>
    </w:pPr>
  </w:style>
  <w:style w:type="paragraph" w:styleId="Header">
    <w:name w:val="header"/>
    <w:basedOn w:val="Normal"/>
    <w:link w:val="HeaderChar"/>
    <w:unhideWhenUsed/>
    <w:rsid w:val="00BC5C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5CDC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5C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5CDC"/>
    <w:rPr>
      <w:rFonts w:ascii="Verdana" w:eastAsia="Times New Roman" w:hAnsi="Verdana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C5CDC"/>
    <w:rPr>
      <w:rFonts w:ascii="Verdana" w:eastAsia="Times New Roman" w:hAnsi="Verdana" w:cs="Times New Roman"/>
      <w:b/>
      <w:sz w:val="24"/>
      <w:szCs w:val="20"/>
    </w:rPr>
  </w:style>
  <w:style w:type="paragraph" w:customStyle="1" w:styleId="ParaL1">
    <w:name w:val="Para L1"/>
    <w:basedOn w:val="Heading1"/>
    <w:rsid w:val="00BC5CDC"/>
    <w:pPr>
      <w:keepNext w:val="0"/>
      <w:keepLines w:val="0"/>
      <w:numPr>
        <w:numId w:val="1"/>
      </w:numPr>
      <w:tabs>
        <w:tab w:val="clear" w:pos="680"/>
        <w:tab w:val="num" w:pos="360"/>
      </w:tabs>
      <w:spacing w:before="0" w:after="240"/>
      <w:ind w:left="0" w:firstLine="0"/>
    </w:pPr>
    <w:rPr>
      <w:rFonts w:ascii="Verdana" w:eastAsia="Times New Roman" w:hAnsi="Verdana" w:cs="Times New Roman"/>
      <w:b w:val="0"/>
      <w:bCs w:val="0"/>
      <w:color w:val="auto"/>
      <w:kern w:val="28"/>
      <w:sz w:val="20"/>
      <w:szCs w:val="20"/>
    </w:rPr>
  </w:style>
  <w:style w:type="paragraph" w:customStyle="1" w:styleId="ParaL2">
    <w:name w:val="Para L2"/>
    <w:basedOn w:val="Heading2"/>
    <w:rsid w:val="00BC5CDC"/>
    <w:pPr>
      <w:keepNext w:val="0"/>
      <w:keepLines w:val="0"/>
      <w:numPr>
        <w:ilvl w:val="1"/>
        <w:numId w:val="1"/>
      </w:numPr>
      <w:tabs>
        <w:tab w:val="clear" w:pos="680"/>
        <w:tab w:val="num" w:pos="360"/>
        <w:tab w:val="num" w:leader="none" w:pos="737"/>
      </w:tabs>
      <w:spacing w:before="0" w:after="240"/>
      <w:ind w:left="737" w:hanging="737"/>
    </w:pPr>
    <w:rPr>
      <w:rFonts w:ascii="Verdana" w:eastAsia="Times New Roman" w:hAnsi="Verdana" w:cs="Times New Roman"/>
      <w:b w:val="0"/>
      <w:bCs w:val="0"/>
      <w:color w:val="auto"/>
      <w:sz w:val="20"/>
      <w:szCs w:val="20"/>
    </w:rPr>
  </w:style>
  <w:style w:type="paragraph" w:customStyle="1" w:styleId="ParaL3">
    <w:name w:val="Para L3"/>
    <w:basedOn w:val="Heading3"/>
    <w:rsid w:val="00BC5CDC"/>
    <w:pPr>
      <w:keepNext w:val="0"/>
      <w:keepLines w:val="0"/>
      <w:numPr>
        <w:ilvl w:val="2"/>
        <w:numId w:val="1"/>
      </w:numPr>
      <w:tabs>
        <w:tab w:val="clear" w:pos="680"/>
        <w:tab w:val="num" w:pos="360"/>
        <w:tab w:val="num" w:leader="none" w:pos="737"/>
      </w:tabs>
      <w:spacing w:before="0" w:after="240"/>
      <w:ind w:left="737" w:hanging="737"/>
    </w:pPr>
    <w:rPr>
      <w:rFonts w:ascii="Verdana" w:eastAsia="Times New Roman" w:hAnsi="Verdana" w:cs="Times New Roman"/>
      <w:b w:val="0"/>
      <w:bCs w:val="0"/>
      <w:color w:val="auto"/>
    </w:rPr>
  </w:style>
  <w:style w:type="paragraph" w:customStyle="1" w:styleId="bullet">
    <w:name w:val="bullet"/>
    <w:basedOn w:val="Normal"/>
    <w:rsid w:val="00BC5CDC"/>
    <w:pPr>
      <w:numPr>
        <w:numId w:val="3"/>
      </w:numPr>
      <w:spacing w:after="120" w:line="280" w:lineRule="exact"/>
    </w:pPr>
    <w:rPr>
      <w:sz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C5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5C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353A09D0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1</cp:revision>
  <dcterms:created xsi:type="dcterms:W3CDTF">2013-03-19T16:21:00Z</dcterms:created>
  <dcterms:modified xsi:type="dcterms:W3CDTF">2013-03-19T16:30:00Z</dcterms:modified>
</cp:coreProperties>
</file>